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D9" w:rsidRPr="00E57AA3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</w:p>
    <w:p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E57AA3" w:rsidRPr="00D30D7A" w:rsidRDefault="00E57AA3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4"/>
        </w:rPr>
      </w:pPr>
      <w:r w:rsidRPr="00D30D7A">
        <w:rPr>
          <w:rFonts w:asciiTheme="majorHAnsi" w:hAnsiTheme="majorHAnsi"/>
          <w:b/>
          <w:sz w:val="22"/>
          <w:szCs w:val="24"/>
        </w:rPr>
        <w:t>Az államháztartásról szóló 2011. évi CXCV</w:t>
      </w:r>
      <w:r w:rsidR="00D30D7A">
        <w:rPr>
          <w:rFonts w:asciiTheme="majorHAnsi" w:hAnsiTheme="majorHAnsi"/>
          <w:b/>
          <w:sz w:val="22"/>
          <w:szCs w:val="24"/>
        </w:rPr>
        <w:t>. törvény 8/</w:t>
      </w:r>
      <w:proofErr w:type="gramStart"/>
      <w:r w:rsidR="00D30D7A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D30D7A">
        <w:rPr>
          <w:rFonts w:asciiTheme="majorHAnsi" w:hAnsiTheme="majorHAnsi"/>
          <w:b/>
          <w:sz w:val="22"/>
          <w:szCs w:val="24"/>
        </w:rPr>
        <w:t>. §</w:t>
      </w:r>
      <w:proofErr w:type="spellStart"/>
      <w:r w:rsidR="00D30D7A">
        <w:rPr>
          <w:rFonts w:asciiTheme="majorHAnsi" w:hAnsiTheme="majorHAnsi"/>
          <w:b/>
          <w:sz w:val="22"/>
          <w:szCs w:val="24"/>
        </w:rPr>
        <w:t>-</w:t>
      </w:r>
      <w:proofErr w:type="gramStart"/>
      <w:r w:rsidR="00D30D7A">
        <w:rPr>
          <w:rFonts w:asciiTheme="majorHAnsi" w:hAnsiTheme="majorHAnsi"/>
          <w:b/>
          <w:sz w:val="22"/>
          <w:szCs w:val="24"/>
        </w:rPr>
        <w:t>a</w:t>
      </w:r>
      <w:proofErr w:type="spellEnd"/>
      <w:proofErr w:type="gramEnd"/>
      <w:r w:rsidR="00D30D7A">
        <w:rPr>
          <w:rFonts w:asciiTheme="majorHAnsi" w:hAnsiTheme="majorHAnsi"/>
          <w:b/>
          <w:sz w:val="22"/>
          <w:szCs w:val="24"/>
        </w:rPr>
        <w:t xml:space="preserve"> alapján a </w:t>
      </w:r>
      <w:r w:rsidR="00F54FCE" w:rsidRPr="00D30D7A">
        <w:rPr>
          <w:rFonts w:asciiTheme="majorHAnsi" w:hAnsiTheme="majorHAnsi"/>
          <w:b/>
          <w:sz w:val="22"/>
          <w:szCs w:val="24"/>
        </w:rPr>
        <w:t>Berhidai Közös Önkormányzati Hivatal</w:t>
      </w:r>
      <w:r w:rsidRPr="00D30D7A">
        <w:rPr>
          <w:rFonts w:asciiTheme="majorHAnsi" w:hAnsiTheme="majorHAnsi"/>
          <w:b/>
          <w:sz w:val="22"/>
          <w:szCs w:val="24"/>
        </w:rPr>
        <w:t xml:space="preserve"> alapító okirat</w:t>
      </w:r>
      <w:r w:rsidR="00195AD9" w:rsidRPr="00D30D7A">
        <w:rPr>
          <w:rFonts w:asciiTheme="majorHAnsi" w:hAnsiTheme="majorHAnsi"/>
          <w:b/>
          <w:sz w:val="22"/>
          <w:szCs w:val="24"/>
        </w:rPr>
        <w:t>át</w:t>
      </w:r>
      <w:r w:rsidRPr="00D30D7A">
        <w:rPr>
          <w:rFonts w:asciiTheme="majorHAnsi" w:hAnsiTheme="majorHAnsi"/>
          <w:b/>
          <w:sz w:val="22"/>
          <w:szCs w:val="24"/>
        </w:rPr>
        <w:t xml:space="preserve"> a következők szerint </w:t>
      </w:r>
      <w:r w:rsidR="0011565C" w:rsidRPr="00D30D7A">
        <w:rPr>
          <w:rFonts w:asciiTheme="majorHAnsi" w:hAnsiTheme="majorHAnsi"/>
          <w:b/>
          <w:sz w:val="22"/>
          <w:szCs w:val="24"/>
        </w:rPr>
        <w:t>adom ki</w:t>
      </w:r>
      <w:r w:rsidRPr="00D30D7A">
        <w:rPr>
          <w:rFonts w:asciiTheme="majorHAnsi" w:hAnsiTheme="majorHAnsi"/>
          <w:b/>
          <w:sz w:val="22"/>
          <w:szCs w:val="24"/>
        </w:rPr>
        <w:t>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F54FCE">
        <w:rPr>
          <w:rFonts w:asciiTheme="majorHAnsi" w:hAnsiTheme="majorHAnsi"/>
          <w:sz w:val="22"/>
          <w:szCs w:val="22"/>
        </w:rPr>
        <w:t xml:space="preserve"> Berhidai Közös Önkormányzati Hivatal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F54FCE">
        <w:rPr>
          <w:rFonts w:asciiTheme="majorHAnsi" w:hAnsiTheme="majorHAnsi"/>
          <w:sz w:val="22"/>
          <w:szCs w:val="22"/>
        </w:rPr>
        <w:t xml:space="preserve"> 8181 Berhida, Veszprémi út 1-3.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hAnsiTheme="majorHAnsi"/>
          <w:sz w:val="22"/>
          <w:szCs w:val="24"/>
          <w:lang w:eastAsia="en-US"/>
        </w:rPr>
        <w:t>helye</w:t>
      </w:r>
      <w:r w:rsidRPr="00E57AA3">
        <w:rPr>
          <w:rFonts w:asciiTheme="majorHAnsi" w:hAnsiTheme="majorHAnsi"/>
          <w:sz w:val="22"/>
          <w:szCs w:val="24"/>
        </w:rPr>
        <w:t>(</w:t>
      </w:r>
      <w:proofErr w:type="gramEnd"/>
      <w:r w:rsidRPr="00E57AA3">
        <w:rPr>
          <w:rFonts w:asciiTheme="majorHAnsi" w:hAnsiTheme="majorHAnsi"/>
          <w:sz w:val="22"/>
          <w:szCs w:val="24"/>
        </w:rPr>
        <w:t>i):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34"/>
        <w:gridCol w:w="4517"/>
      </w:tblGrid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</w:tcPr>
          <w:p w:rsidR="00420503" w:rsidRPr="00A170A5" w:rsidRDefault="00420503" w:rsidP="00EE048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432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0" w:type="pct"/>
          </w:tcPr>
          <w:p w:rsidR="00420503" w:rsidRPr="00A170A5" w:rsidRDefault="00A6068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Berhidai Közös Önkormányzati Hivatal Vilonyai Kirendeltsége</w:t>
            </w:r>
          </w:p>
        </w:tc>
        <w:tc>
          <w:tcPr>
            <w:tcW w:w="2432" w:type="pct"/>
          </w:tcPr>
          <w:p w:rsidR="00420503" w:rsidRPr="00A170A5" w:rsidRDefault="00F54FC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8194 Vilonya, Kossuth utca 18.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5343E3" w:rsidRPr="00EE027A" w:rsidRDefault="00E57AA3" w:rsidP="00EE027A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 w:rsidR="00795630">
        <w:rPr>
          <w:rFonts w:asciiTheme="majorHAnsi" w:hAnsiTheme="majorHAnsi"/>
          <w:sz w:val="22"/>
          <w:szCs w:val="22"/>
        </w:rPr>
        <w:t xml:space="preserve"> 1990.09.30.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E57AA3" w:rsidRPr="00E57AA3" w:rsidRDefault="00E57AA3" w:rsidP="003341C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795630">
        <w:rPr>
          <w:rFonts w:asciiTheme="majorHAnsi" w:hAnsiTheme="majorHAnsi"/>
          <w:sz w:val="22"/>
          <w:szCs w:val="22"/>
        </w:rPr>
        <w:t xml:space="preserve"> Berhida Város Önkormányzata</w:t>
      </w:r>
      <w:r w:rsidR="008F01C1">
        <w:rPr>
          <w:rFonts w:asciiTheme="majorHAnsi" w:hAnsiTheme="majorHAnsi"/>
          <w:sz w:val="22"/>
          <w:szCs w:val="22"/>
        </w:rPr>
        <w:t xml:space="preserve"> Képviselő-testülete</w:t>
      </w:r>
    </w:p>
    <w:p w:rsidR="00E57AA3" w:rsidRDefault="00E57AA3" w:rsidP="003341C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795630">
        <w:rPr>
          <w:rFonts w:asciiTheme="majorHAnsi" w:hAnsiTheme="majorHAnsi"/>
          <w:sz w:val="22"/>
          <w:szCs w:val="22"/>
        </w:rPr>
        <w:t xml:space="preserve"> 8181 Berhida, Veszprémi út 1-3.</w:t>
      </w:r>
    </w:p>
    <w:p w:rsidR="00795630" w:rsidRDefault="00795630" w:rsidP="003341C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megnevezése: Vilonya Község Önkormányzata</w:t>
      </w:r>
      <w:r w:rsidR="008F01C1">
        <w:rPr>
          <w:rFonts w:asciiTheme="majorHAnsi" w:hAnsiTheme="majorHAnsi"/>
          <w:sz w:val="22"/>
          <w:szCs w:val="22"/>
        </w:rPr>
        <w:t xml:space="preserve"> Képviselő-testülete</w:t>
      </w:r>
    </w:p>
    <w:p w:rsidR="00795630" w:rsidRPr="00E57AA3" w:rsidRDefault="00795630" w:rsidP="003341C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székhelye: </w:t>
      </w:r>
      <w:r w:rsidR="00EE027A">
        <w:rPr>
          <w:rFonts w:asciiTheme="majorHAnsi" w:hAnsiTheme="majorHAnsi"/>
          <w:sz w:val="22"/>
          <w:szCs w:val="22"/>
        </w:rPr>
        <w:t xml:space="preserve">8194 Vilonya, Kossuth </w:t>
      </w:r>
      <w:r>
        <w:rPr>
          <w:rFonts w:asciiTheme="majorHAnsi" w:hAnsiTheme="majorHAnsi"/>
          <w:sz w:val="22"/>
          <w:szCs w:val="22"/>
        </w:rPr>
        <w:t>utca 18.</w:t>
      </w:r>
    </w:p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4879C0" w:rsidRDefault="00E57AA3" w:rsidP="00214AF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4879C0">
        <w:rPr>
          <w:rFonts w:asciiTheme="majorHAnsi" w:hAnsiTheme="majorHAnsi"/>
          <w:sz w:val="22"/>
          <w:szCs w:val="22"/>
        </w:rPr>
        <w:t>megnevezése:</w:t>
      </w:r>
      <w:r w:rsidR="00BB66E6" w:rsidRPr="004879C0">
        <w:rPr>
          <w:rFonts w:asciiTheme="majorHAnsi" w:hAnsiTheme="majorHAnsi"/>
          <w:sz w:val="22"/>
          <w:szCs w:val="22"/>
        </w:rPr>
        <w:t xml:space="preserve"> Berhida Város Önkormányzat</w:t>
      </w:r>
      <w:r w:rsidR="008F01C1">
        <w:rPr>
          <w:rFonts w:asciiTheme="majorHAnsi" w:hAnsiTheme="majorHAnsi"/>
          <w:sz w:val="22"/>
          <w:szCs w:val="22"/>
        </w:rPr>
        <w:t>a Képviselő-testülete</w:t>
      </w:r>
    </w:p>
    <w:p w:rsidR="00E57AA3" w:rsidRPr="004879C0" w:rsidRDefault="00E57AA3" w:rsidP="00214AF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4879C0">
        <w:rPr>
          <w:rFonts w:asciiTheme="majorHAnsi" w:hAnsiTheme="majorHAnsi"/>
          <w:sz w:val="22"/>
          <w:szCs w:val="22"/>
        </w:rPr>
        <w:t>székhelye:</w:t>
      </w:r>
      <w:r w:rsidR="00BB66E6" w:rsidRPr="004879C0">
        <w:rPr>
          <w:rFonts w:asciiTheme="majorHAnsi" w:hAnsiTheme="majorHAnsi"/>
          <w:sz w:val="22"/>
          <w:szCs w:val="22"/>
        </w:rPr>
        <w:t xml:space="preserve"> 8181 Berhida, Veszprémi út 1-3.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tevékenysége</w:t>
      </w:r>
    </w:p>
    <w:p w:rsidR="00E57AA3" w:rsidRPr="00F54FCE" w:rsidRDefault="00E57AA3" w:rsidP="00214AF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F54FCE">
        <w:rPr>
          <w:rFonts w:asciiTheme="majorHAnsi" w:hAnsiTheme="majorHAnsi"/>
          <w:sz w:val="22"/>
          <w:szCs w:val="22"/>
        </w:rPr>
        <w:t>A költségvetési szerv közfeladata:</w:t>
      </w:r>
      <w:r w:rsidR="00F54FCE">
        <w:rPr>
          <w:rFonts w:asciiTheme="majorHAnsi" w:hAnsiTheme="majorHAnsi"/>
          <w:sz w:val="22"/>
          <w:szCs w:val="22"/>
        </w:rPr>
        <w:t xml:space="preserve"> A Magyarország helyi önkormányzatairól szóló 2011. évi CLXXXIX. törvény 84. § (1) bekezdése alapján a közös hivatal ellátja az önkormányzatok működésével, valamint a polgármester vagy a jegyző feladat- és hatáskörébe tartozó ügyek döntésre való előkészítésével és végrehajtásával kapcsolatos feladatokat. A hivatal közreműködik az önkormányzatok egymás közötti, valamint az állami szervekkel történő együttműködésének összehangolásában.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123CD9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841105</w:t>
            </w:r>
          </w:p>
        </w:tc>
        <w:tc>
          <w:tcPr>
            <w:tcW w:w="3644" w:type="pct"/>
          </w:tcPr>
          <w:p w:rsidR="00420503" w:rsidRPr="00A170A5" w:rsidRDefault="00123CD9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Helyi önkormányzatok és társulások igazgatási tevékenysége</w:t>
            </w:r>
          </w:p>
        </w:tc>
      </w:tr>
    </w:tbl>
    <w:p w:rsidR="00E57AA3" w:rsidRPr="00123CD9" w:rsidRDefault="00E57AA3" w:rsidP="00123CD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123CD9">
        <w:rPr>
          <w:rFonts w:asciiTheme="majorHAnsi" w:hAnsiTheme="majorHAnsi"/>
          <w:sz w:val="22"/>
          <w:szCs w:val="22"/>
        </w:rPr>
        <w:t>A költségvetési szerv alaptevékenysége:</w:t>
      </w:r>
      <w:r w:rsidR="00123CD9" w:rsidRPr="00123CD9">
        <w:rPr>
          <w:rFonts w:asciiTheme="majorHAnsi" w:hAnsiTheme="majorHAnsi"/>
          <w:sz w:val="22"/>
          <w:szCs w:val="22"/>
        </w:rPr>
        <w:t xml:space="preserve"> A közös hivatal ellátja a </w:t>
      </w:r>
      <w:proofErr w:type="spellStart"/>
      <w:r w:rsidR="00123CD9" w:rsidRPr="00123CD9">
        <w:rPr>
          <w:rFonts w:asciiTheme="majorHAnsi" w:hAnsiTheme="majorHAnsi"/>
          <w:sz w:val="22"/>
          <w:szCs w:val="22"/>
        </w:rPr>
        <w:t>Mötv.-ben</w:t>
      </w:r>
      <w:proofErr w:type="spellEnd"/>
      <w:r w:rsidR="00123CD9" w:rsidRPr="00123CD9">
        <w:rPr>
          <w:rFonts w:asciiTheme="majorHAnsi" w:hAnsiTheme="majorHAnsi"/>
          <w:sz w:val="22"/>
          <w:szCs w:val="22"/>
        </w:rPr>
        <w:t xml:space="preserve"> és a vonatkozó egyéb jogszabályokban a számára meghatározott feladatokat Berhida, Vilonya települések vonatkozásában. A közös hivatal feladatait részletesen a társult települések önkormányzatai által jóváhagyott, a közös hivatal működtetésére és fenntartására létrejött megállapodás tartalmazza.</w:t>
      </w:r>
      <w:r w:rsidR="00123CD9">
        <w:rPr>
          <w:rFonts w:asciiTheme="majorHAnsi" w:hAnsiTheme="majorHAnsi"/>
          <w:sz w:val="22"/>
          <w:szCs w:val="22"/>
        </w:rPr>
        <w:t xml:space="preserve"> Vilonya községben kirendeltség működik a hatósági, önkormányzati és pénzügyi tevékenység végzésére.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123CD9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011130</w:t>
            </w:r>
          </w:p>
        </w:tc>
        <w:tc>
          <w:tcPr>
            <w:tcW w:w="3644" w:type="pct"/>
          </w:tcPr>
          <w:p w:rsidR="00420503" w:rsidRPr="00A170A5" w:rsidRDefault="00123CD9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Ön</w:t>
            </w:r>
            <w:r w:rsidR="00A6068A">
              <w:rPr>
                <w:rFonts w:asciiTheme="majorHAnsi" w:hAnsiTheme="majorHAnsi"/>
                <w:sz w:val="22"/>
                <w:szCs w:val="22"/>
              </w:rPr>
              <w:t>kormányzatok és önkormányzati hivatalok jogalkotó és általános igazgatási tevékenysége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420503" w:rsidRPr="00A170A5" w:rsidRDefault="00A6068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011220</w:t>
            </w:r>
          </w:p>
        </w:tc>
        <w:tc>
          <w:tcPr>
            <w:tcW w:w="3644" w:type="pct"/>
          </w:tcPr>
          <w:p w:rsidR="00420503" w:rsidRPr="00A170A5" w:rsidRDefault="00A6068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Adó-, vám- és jövedéki igazgatás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420503" w:rsidRPr="00A170A5" w:rsidRDefault="00A6068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013210</w:t>
            </w:r>
          </w:p>
        </w:tc>
        <w:tc>
          <w:tcPr>
            <w:tcW w:w="3644" w:type="pct"/>
          </w:tcPr>
          <w:p w:rsidR="00420503" w:rsidRPr="00A170A5" w:rsidRDefault="00A6068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Átfogó tervezési és statisztikai szolgáltatások</w:t>
            </w:r>
          </w:p>
        </w:tc>
      </w:tr>
      <w:tr w:rsidR="00A6068A" w:rsidRPr="00A170A5" w:rsidTr="001D12FA">
        <w:tc>
          <w:tcPr>
            <w:tcW w:w="288" w:type="pct"/>
            <w:vAlign w:val="center"/>
          </w:tcPr>
          <w:p w:rsidR="00A6068A" w:rsidRPr="00A170A5" w:rsidRDefault="00A6068A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A6068A" w:rsidRPr="00A170A5" w:rsidRDefault="00A6068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016010</w:t>
            </w:r>
          </w:p>
        </w:tc>
        <w:tc>
          <w:tcPr>
            <w:tcW w:w="3644" w:type="pct"/>
          </w:tcPr>
          <w:p w:rsidR="00A6068A" w:rsidRPr="00A170A5" w:rsidRDefault="00A6068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Országgyűlési, önkormányzati és európai parlamenti képviselőválasztásokhoz kapcsolódó tevékenységek</w:t>
            </w:r>
          </w:p>
        </w:tc>
      </w:tr>
      <w:tr w:rsidR="00A6068A" w:rsidRPr="00A170A5" w:rsidTr="001D12FA">
        <w:tc>
          <w:tcPr>
            <w:tcW w:w="288" w:type="pct"/>
            <w:vAlign w:val="center"/>
          </w:tcPr>
          <w:p w:rsidR="00A6068A" w:rsidRPr="00A170A5" w:rsidRDefault="00A6068A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A6068A" w:rsidRPr="00A170A5" w:rsidRDefault="00A6068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016020</w:t>
            </w:r>
          </w:p>
        </w:tc>
        <w:tc>
          <w:tcPr>
            <w:tcW w:w="3644" w:type="pct"/>
          </w:tcPr>
          <w:p w:rsidR="00A6068A" w:rsidRPr="00A170A5" w:rsidRDefault="00A6068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Országos és helyi népszavazással kapcsolatos tevékenységek</w:t>
            </w:r>
          </w:p>
        </w:tc>
      </w:tr>
    </w:tbl>
    <w:p w:rsidR="00E57AA3" w:rsidRPr="00500FBD" w:rsidRDefault="00E57AA3" w:rsidP="00214AF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00FBD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500FBD" w:rsidRPr="00500FBD">
        <w:rPr>
          <w:rFonts w:asciiTheme="majorHAnsi" w:hAnsiTheme="majorHAnsi"/>
          <w:sz w:val="22"/>
          <w:szCs w:val="22"/>
        </w:rPr>
        <w:t xml:space="preserve"> Berhida Város közigazgatási területe</w:t>
      </w:r>
      <w:r w:rsidR="004879C0">
        <w:rPr>
          <w:rFonts w:asciiTheme="majorHAnsi" w:hAnsiTheme="majorHAnsi"/>
          <w:sz w:val="22"/>
          <w:szCs w:val="22"/>
        </w:rPr>
        <w:t>, 2003. január 1. napjától Vilonya község közigazgatási területe.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E57AA3" w:rsidRPr="008F01C1" w:rsidRDefault="00E57AA3" w:rsidP="008F01C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E30C3F">
        <w:rPr>
          <w:rFonts w:asciiTheme="majorHAnsi" w:hAnsiTheme="majorHAnsi"/>
          <w:sz w:val="22"/>
          <w:szCs w:val="22"/>
        </w:rPr>
        <w:t xml:space="preserve"> </w:t>
      </w:r>
      <w:r w:rsidR="008F01C1" w:rsidRPr="008F01C1">
        <w:rPr>
          <w:rFonts w:asciiTheme="majorHAnsi" w:hAnsiTheme="majorHAnsi"/>
          <w:sz w:val="22"/>
          <w:szCs w:val="22"/>
        </w:rPr>
        <w:t xml:space="preserve">A közös önkormányzati hivatal vezetője a jegyző. A jegyző kinevezése az </w:t>
      </w:r>
      <w:proofErr w:type="spellStart"/>
      <w:r w:rsidR="008F01C1" w:rsidRPr="008F01C1">
        <w:rPr>
          <w:rFonts w:asciiTheme="majorHAnsi" w:hAnsiTheme="majorHAnsi"/>
          <w:sz w:val="22"/>
          <w:szCs w:val="22"/>
        </w:rPr>
        <w:t>Mötv</w:t>
      </w:r>
      <w:proofErr w:type="spellEnd"/>
      <w:r w:rsidR="008F01C1" w:rsidRPr="008F01C1">
        <w:rPr>
          <w:rFonts w:asciiTheme="majorHAnsi" w:hAnsiTheme="majorHAnsi"/>
          <w:sz w:val="22"/>
          <w:szCs w:val="22"/>
        </w:rPr>
        <w:t>. 82-83. § és a közszolgálati tisztviselőkről szóló 2011. évi CXCIX. törvény rendelkezéseinek megfelelően történik.</w:t>
      </w:r>
      <w:r w:rsidR="008F01C1">
        <w:rPr>
          <w:rFonts w:asciiTheme="majorHAnsi" w:hAnsiTheme="majorHAnsi"/>
          <w:sz w:val="22"/>
          <w:szCs w:val="22"/>
        </w:rPr>
        <w:t xml:space="preserve"> </w:t>
      </w:r>
      <w:r w:rsidR="00E30C3F" w:rsidRPr="008F01C1">
        <w:rPr>
          <w:rFonts w:asciiTheme="majorHAnsi" w:hAnsiTheme="majorHAnsi"/>
          <w:sz w:val="22"/>
          <w:szCs w:val="22"/>
        </w:rPr>
        <w:t>A jegyzőt Berhida Város Önkormányzat Polgármestere nevezi ki, és gyakorolja felette a munkáltatói jogokat.</w:t>
      </w:r>
      <w:r w:rsidR="00BB66E6" w:rsidRPr="008F01C1">
        <w:rPr>
          <w:rFonts w:asciiTheme="majorHAnsi" w:hAnsiTheme="majorHAnsi"/>
          <w:sz w:val="22"/>
          <w:szCs w:val="22"/>
        </w:rPr>
        <w:t xml:space="preserve"> A kinevezés határozatlan időre szól. 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A170A5" w:rsidRDefault="008F01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közszolgálati jogviszony</w:t>
            </w:r>
          </w:p>
        </w:tc>
        <w:tc>
          <w:tcPr>
            <w:tcW w:w="3020" w:type="pct"/>
          </w:tcPr>
          <w:p w:rsidR="00420503" w:rsidRPr="00A170A5" w:rsidRDefault="00F667E8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sz w:val="22"/>
                <w:szCs w:val="22"/>
              </w:rPr>
              <w:t>K</w:t>
            </w:r>
            <w:r w:rsidR="00FB7624">
              <w:rPr>
                <w:rFonts w:asciiTheme="majorHAnsi" w:hAnsiTheme="majorHAnsi"/>
                <w:sz w:val="22"/>
                <w:szCs w:val="22"/>
              </w:rPr>
              <w:t>özszolgálati tisztviselőkről szóló 2</w:t>
            </w:r>
            <w:r>
              <w:rPr>
                <w:rFonts w:asciiTheme="majorHAnsi" w:hAnsiTheme="majorHAnsi"/>
                <w:sz w:val="22"/>
                <w:szCs w:val="22"/>
              </w:rPr>
              <w:t>0</w:t>
            </w:r>
            <w:r w:rsidR="00FB7624">
              <w:rPr>
                <w:rFonts w:asciiTheme="majorHAnsi" w:hAnsiTheme="majorHAnsi"/>
                <w:sz w:val="22"/>
                <w:szCs w:val="22"/>
              </w:rPr>
              <w:t>11. évi CXCIX. törvény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FB7624" w:rsidRPr="00A170A5" w:rsidRDefault="008F01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20" w:type="pct"/>
          </w:tcPr>
          <w:p w:rsidR="00420503" w:rsidRPr="00A170A5" w:rsidRDefault="00FB762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Munka Törvénykönyvéről szóló 2012. évi I. törvény 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420503" w:rsidRPr="00A170A5" w:rsidRDefault="008F01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megbízási jogviszony</w:t>
            </w:r>
          </w:p>
        </w:tc>
        <w:tc>
          <w:tcPr>
            <w:tcW w:w="3020" w:type="pct"/>
          </w:tcPr>
          <w:p w:rsidR="00420503" w:rsidRPr="00A170A5" w:rsidRDefault="00FB7624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Polgári Törvénykönyvről szóló </w:t>
            </w:r>
            <w:r w:rsidR="009D3C0D">
              <w:rPr>
                <w:rFonts w:asciiTheme="majorHAnsi" w:hAnsiTheme="majorHAnsi"/>
                <w:sz w:val="22"/>
                <w:szCs w:val="22"/>
              </w:rPr>
              <w:t>2013. évi V</w:t>
            </w:r>
            <w:r>
              <w:rPr>
                <w:rFonts w:asciiTheme="majorHAnsi" w:hAnsiTheme="majorHAnsi"/>
                <w:sz w:val="22"/>
                <w:szCs w:val="22"/>
              </w:rPr>
              <w:t>. törvény</w:t>
            </w:r>
          </w:p>
        </w:tc>
      </w:tr>
    </w:tbl>
    <w:p w:rsidR="00E57AA3" w:rsidRPr="00E57AA3" w:rsidRDefault="00E57AA3" w:rsidP="00EE0481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Záró rendelkezés</w:t>
      </w:r>
    </w:p>
    <w:p w:rsidR="006151B6" w:rsidRPr="002A0DDD" w:rsidRDefault="006151B6" w:rsidP="006151B6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alapító okiratot a törzskönyvi nyilvántartásba történő bejegyzés napjától kell alkalmazni, ezzel egyidejűleg a költségvetési szerv </w:t>
      </w:r>
      <w:r w:rsidR="00214AF9" w:rsidRPr="005C0347">
        <w:rPr>
          <w:rFonts w:asciiTheme="majorHAnsi" w:hAnsiTheme="majorHAnsi"/>
          <w:sz w:val="22"/>
          <w:szCs w:val="24"/>
        </w:rPr>
        <w:t>2013. január 21.</w:t>
      </w:r>
      <w:r w:rsidR="005C0347" w:rsidRPr="005C0347">
        <w:rPr>
          <w:rFonts w:asciiTheme="majorHAnsi" w:hAnsiTheme="majorHAnsi"/>
          <w:sz w:val="22"/>
          <w:szCs w:val="24"/>
        </w:rPr>
        <w:t xml:space="preserve"> </w:t>
      </w:r>
      <w:r w:rsidR="005C0347">
        <w:rPr>
          <w:rFonts w:asciiTheme="majorHAnsi" w:hAnsiTheme="majorHAnsi"/>
          <w:sz w:val="22"/>
          <w:szCs w:val="24"/>
        </w:rPr>
        <w:t>napján kelt</w:t>
      </w:r>
      <w:r w:rsidRPr="002A0DDD">
        <w:rPr>
          <w:rFonts w:asciiTheme="majorHAnsi" w:hAnsiTheme="majorHAnsi"/>
          <w:sz w:val="22"/>
          <w:szCs w:val="24"/>
        </w:rPr>
        <w:t xml:space="preserve"> alapító okiratot visszavonom.</w:t>
      </w:r>
    </w:p>
    <w:p w:rsidR="006151B6" w:rsidRPr="00F667E8" w:rsidRDefault="006151B6" w:rsidP="00F667E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Kelt: </w:t>
      </w:r>
      <w:r w:rsidR="00214AF9" w:rsidRPr="00214AF9">
        <w:rPr>
          <w:rFonts w:asciiTheme="majorHAnsi" w:hAnsiTheme="majorHAnsi"/>
          <w:sz w:val="22"/>
          <w:szCs w:val="24"/>
        </w:rPr>
        <w:t>Berhida, időbélyegző szerint</w:t>
      </w:r>
    </w:p>
    <w:sectPr w:rsidR="006151B6" w:rsidRPr="00F667E8" w:rsidSect="00615800">
      <w:footerReference w:type="default" r:id="rId9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1C1" w:rsidRDefault="008F01C1" w:rsidP="00861402">
      <w:r>
        <w:separator/>
      </w:r>
    </w:p>
  </w:endnote>
  <w:endnote w:type="continuationSeparator" w:id="0">
    <w:p w:rsidR="008F01C1" w:rsidRDefault="008F01C1" w:rsidP="00861402">
      <w:r>
        <w:continuationSeparator/>
      </w:r>
    </w:p>
  </w:endnote>
  <w:endnote w:type="continuationNotice" w:id="1">
    <w:p w:rsidR="008F01C1" w:rsidRDefault="008F01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192751"/>
      <w:docPartObj>
        <w:docPartGallery w:val="Page Numbers (Bottom of Page)"/>
        <w:docPartUnique/>
      </w:docPartObj>
    </w:sdtPr>
    <w:sdtEndPr/>
    <w:sdtContent>
      <w:p w:rsidR="008F01C1" w:rsidRDefault="008F01C1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571">
          <w:rPr>
            <w:noProof/>
          </w:rPr>
          <w:t>2</w:t>
        </w:r>
        <w:r>
          <w:fldChar w:fldCharType="end"/>
        </w:r>
      </w:p>
    </w:sdtContent>
  </w:sdt>
  <w:p w:rsidR="008F01C1" w:rsidRPr="009F2115" w:rsidRDefault="008F01C1" w:rsidP="002E7C12">
    <w:pPr>
      <w:pStyle w:val="llb"/>
      <w:jc w:val="center"/>
      <w:rPr>
        <w:rFonts w:asciiTheme="majorHAnsi" w:hAnsiTheme="maj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1C1" w:rsidRDefault="008F01C1" w:rsidP="00861402">
      <w:r>
        <w:separator/>
      </w:r>
    </w:p>
  </w:footnote>
  <w:footnote w:type="continuationSeparator" w:id="0">
    <w:p w:rsidR="008F01C1" w:rsidRDefault="008F01C1" w:rsidP="00861402">
      <w:r>
        <w:continuationSeparator/>
      </w:r>
    </w:p>
  </w:footnote>
  <w:footnote w:type="continuationNotice" w:id="1">
    <w:p w:rsidR="008F01C1" w:rsidRDefault="008F01C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24DD"/>
    <w:rsid w:val="00051256"/>
    <w:rsid w:val="00053859"/>
    <w:rsid w:val="00056A15"/>
    <w:rsid w:val="0006031B"/>
    <w:rsid w:val="0006058A"/>
    <w:rsid w:val="0006567D"/>
    <w:rsid w:val="00080087"/>
    <w:rsid w:val="000857E4"/>
    <w:rsid w:val="000B4360"/>
    <w:rsid w:val="000B6ABC"/>
    <w:rsid w:val="000C6A18"/>
    <w:rsid w:val="000D26E4"/>
    <w:rsid w:val="000D2B7F"/>
    <w:rsid w:val="000E06DE"/>
    <w:rsid w:val="000E4A08"/>
    <w:rsid w:val="000E5193"/>
    <w:rsid w:val="00110460"/>
    <w:rsid w:val="001130D2"/>
    <w:rsid w:val="0011403E"/>
    <w:rsid w:val="00114A3E"/>
    <w:rsid w:val="0011565C"/>
    <w:rsid w:val="00123CD9"/>
    <w:rsid w:val="00136514"/>
    <w:rsid w:val="001375B6"/>
    <w:rsid w:val="00141015"/>
    <w:rsid w:val="00145E2F"/>
    <w:rsid w:val="00156898"/>
    <w:rsid w:val="00160774"/>
    <w:rsid w:val="00181139"/>
    <w:rsid w:val="001864ED"/>
    <w:rsid w:val="00186A1E"/>
    <w:rsid w:val="001911E9"/>
    <w:rsid w:val="00193B81"/>
    <w:rsid w:val="00195AD9"/>
    <w:rsid w:val="00196600"/>
    <w:rsid w:val="001975C6"/>
    <w:rsid w:val="001A3725"/>
    <w:rsid w:val="001A6118"/>
    <w:rsid w:val="001B32D9"/>
    <w:rsid w:val="001B4076"/>
    <w:rsid w:val="001C3EE1"/>
    <w:rsid w:val="001C60DC"/>
    <w:rsid w:val="001D12FA"/>
    <w:rsid w:val="001D4424"/>
    <w:rsid w:val="001E4CA1"/>
    <w:rsid w:val="001E51F2"/>
    <w:rsid w:val="001E69CE"/>
    <w:rsid w:val="001F3A19"/>
    <w:rsid w:val="00201D72"/>
    <w:rsid w:val="00201E33"/>
    <w:rsid w:val="00205FF9"/>
    <w:rsid w:val="00212B0A"/>
    <w:rsid w:val="00214AF9"/>
    <w:rsid w:val="00225359"/>
    <w:rsid w:val="00230B5B"/>
    <w:rsid w:val="002406C1"/>
    <w:rsid w:val="00246BF1"/>
    <w:rsid w:val="00270A43"/>
    <w:rsid w:val="00287A35"/>
    <w:rsid w:val="00295F8D"/>
    <w:rsid w:val="002A0DDD"/>
    <w:rsid w:val="002A4403"/>
    <w:rsid w:val="002B0F3B"/>
    <w:rsid w:val="002B7552"/>
    <w:rsid w:val="002D49A9"/>
    <w:rsid w:val="002E7C12"/>
    <w:rsid w:val="002F0BB2"/>
    <w:rsid w:val="002F771D"/>
    <w:rsid w:val="00326598"/>
    <w:rsid w:val="003341C7"/>
    <w:rsid w:val="003424E1"/>
    <w:rsid w:val="00346183"/>
    <w:rsid w:val="00351687"/>
    <w:rsid w:val="003621B0"/>
    <w:rsid w:val="003657EC"/>
    <w:rsid w:val="0036687F"/>
    <w:rsid w:val="003A67EA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2B16"/>
    <w:rsid w:val="003F37BF"/>
    <w:rsid w:val="004048E2"/>
    <w:rsid w:val="00416954"/>
    <w:rsid w:val="00420503"/>
    <w:rsid w:val="0042792C"/>
    <w:rsid w:val="00442C7B"/>
    <w:rsid w:val="004520EA"/>
    <w:rsid w:val="00454935"/>
    <w:rsid w:val="0045799E"/>
    <w:rsid w:val="004663AB"/>
    <w:rsid w:val="004719E6"/>
    <w:rsid w:val="00474140"/>
    <w:rsid w:val="00480880"/>
    <w:rsid w:val="00486B00"/>
    <w:rsid w:val="004879C0"/>
    <w:rsid w:val="00495374"/>
    <w:rsid w:val="004977BD"/>
    <w:rsid w:val="004A78E8"/>
    <w:rsid w:val="004B61D7"/>
    <w:rsid w:val="004E1997"/>
    <w:rsid w:val="004E5BA0"/>
    <w:rsid w:val="004F65B7"/>
    <w:rsid w:val="00500FBD"/>
    <w:rsid w:val="005015CB"/>
    <w:rsid w:val="00512AAC"/>
    <w:rsid w:val="005343E3"/>
    <w:rsid w:val="0053549D"/>
    <w:rsid w:val="00547A4C"/>
    <w:rsid w:val="00550FD3"/>
    <w:rsid w:val="00552EAB"/>
    <w:rsid w:val="00562236"/>
    <w:rsid w:val="005640FE"/>
    <w:rsid w:val="00566F3C"/>
    <w:rsid w:val="0059292E"/>
    <w:rsid w:val="005A527B"/>
    <w:rsid w:val="005B44DC"/>
    <w:rsid w:val="005C0347"/>
    <w:rsid w:val="005C1EF7"/>
    <w:rsid w:val="005D5027"/>
    <w:rsid w:val="005E4865"/>
    <w:rsid w:val="005E4A5A"/>
    <w:rsid w:val="005E54E4"/>
    <w:rsid w:val="00607DE6"/>
    <w:rsid w:val="006151B6"/>
    <w:rsid w:val="00615800"/>
    <w:rsid w:val="00616D6C"/>
    <w:rsid w:val="0062102D"/>
    <w:rsid w:val="0062209D"/>
    <w:rsid w:val="00622B43"/>
    <w:rsid w:val="00632953"/>
    <w:rsid w:val="006541CD"/>
    <w:rsid w:val="00667A84"/>
    <w:rsid w:val="0067094F"/>
    <w:rsid w:val="0069726D"/>
    <w:rsid w:val="006B15A4"/>
    <w:rsid w:val="006C3424"/>
    <w:rsid w:val="006D148A"/>
    <w:rsid w:val="006D16FE"/>
    <w:rsid w:val="006D20BE"/>
    <w:rsid w:val="006E4FAC"/>
    <w:rsid w:val="006F35EC"/>
    <w:rsid w:val="006F5BF5"/>
    <w:rsid w:val="006F60C5"/>
    <w:rsid w:val="007020EB"/>
    <w:rsid w:val="00707D76"/>
    <w:rsid w:val="00710336"/>
    <w:rsid w:val="00713BFB"/>
    <w:rsid w:val="00722627"/>
    <w:rsid w:val="007240A4"/>
    <w:rsid w:val="00724AA3"/>
    <w:rsid w:val="00731418"/>
    <w:rsid w:val="007416DF"/>
    <w:rsid w:val="00744E0B"/>
    <w:rsid w:val="00752524"/>
    <w:rsid w:val="00753AA6"/>
    <w:rsid w:val="007601B1"/>
    <w:rsid w:val="007617EB"/>
    <w:rsid w:val="00761AED"/>
    <w:rsid w:val="00764229"/>
    <w:rsid w:val="00764D1D"/>
    <w:rsid w:val="00785CE9"/>
    <w:rsid w:val="00786235"/>
    <w:rsid w:val="0079168C"/>
    <w:rsid w:val="00791C6B"/>
    <w:rsid w:val="0079542F"/>
    <w:rsid w:val="00795630"/>
    <w:rsid w:val="007B06A6"/>
    <w:rsid w:val="007B2EC9"/>
    <w:rsid w:val="007B4C19"/>
    <w:rsid w:val="007B68DA"/>
    <w:rsid w:val="007B783F"/>
    <w:rsid w:val="007B7ACB"/>
    <w:rsid w:val="007C01D0"/>
    <w:rsid w:val="007E14B4"/>
    <w:rsid w:val="007E6425"/>
    <w:rsid w:val="0080289D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45C9F"/>
    <w:rsid w:val="0084614D"/>
    <w:rsid w:val="0085132C"/>
    <w:rsid w:val="008520F5"/>
    <w:rsid w:val="00861402"/>
    <w:rsid w:val="0086367D"/>
    <w:rsid w:val="00864B30"/>
    <w:rsid w:val="008856A2"/>
    <w:rsid w:val="008923FD"/>
    <w:rsid w:val="008A0166"/>
    <w:rsid w:val="008A0E85"/>
    <w:rsid w:val="008A7A6B"/>
    <w:rsid w:val="008B5EFF"/>
    <w:rsid w:val="008C0F8B"/>
    <w:rsid w:val="008C28E7"/>
    <w:rsid w:val="008D1BDE"/>
    <w:rsid w:val="008D4EDD"/>
    <w:rsid w:val="008D6FD1"/>
    <w:rsid w:val="008D7130"/>
    <w:rsid w:val="008D74FF"/>
    <w:rsid w:val="008E3DBD"/>
    <w:rsid w:val="008E5C1B"/>
    <w:rsid w:val="008F01C1"/>
    <w:rsid w:val="008F1B58"/>
    <w:rsid w:val="00903F65"/>
    <w:rsid w:val="009054A6"/>
    <w:rsid w:val="00913C3F"/>
    <w:rsid w:val="009213CD"/>
    <w:rsid w:val="009330B7"/>
    <w:rsid w:val="00945CD5"/>
    <w:rsid w:val="00947D3E"/>
    <w:rsid w:val="00960F7C"/>
    <w:rsid w:val="009710E7"/>
    <w:rsid w:val="00973D80"/>
    <w:rsid w:val="00985D73"/>
    <w:rsid w:val="00985D85"/>
    <w:rsid w:val="00991CFB"/>
    <w:rsid w:val="009A3F59"/>
    <w:rsid w:val="009A6FD1"/>
    <w:rsid w:val="009D28E9"/>
    <w:rsid w:val="009D3C0D"/>
    <w:rsid w:val="009D4583"/>
    <w:rsid w:val="009E475A"/>
    <w:rsid w:val="009E7F63"/>
    <w:rsid w:val="009F2115"/>
    <w:rsid w:val="009F31C7"/>
    <w:rsid w:val="00A00120"/>
    <w:rsid w:val="00A01186"/>
    <w:rsid w:val="00A019F1"/>
    <w:rsid w:val="00A02738"/>
    <w:rsid w:val="00A113F6"/>
    <w:rsid w:val="00A170A5"/>
    <w:rsid w:val="00A2304D"/>
    <w:rsid w:val="00A247FF"/>
    <w:rsid w:val="00A27F87"/>
    <w:rsid w:val="00A322EA"/>
    <w:rsid w:val="00A40892"/>
    <w:rsid w:val="00A43DC0"/>
    <w:rsid w:val="00A46DBA"/>
    <w:rsid w:val="00A6068A"/>
    <w:rsid w:val="00A703A0"/>
    <w:rsid w:val="00A74FCF"/>
    <w:rsid w:val="00A755BA"/>
    <w:rsid w:val="00A76FE6"/>
    <w:rsid w:val="00AA46D8"/>
    <w:rsid w:val="00AA5F20"/>
    <w:rsid w:val="00AB6837"/>
    <w:rsid w:val="00AC01C5"/>
    <w:rsid w:val="00AC75EC"/>
    <w:rsid w:val="00AD29AE"/>
    <w:rsid w:val="00AD6D29"/>
    <w:rsid w:val="00AE4AD6"/>
    <w:rsid w:val="00AF26CD"/>
    <w:rsid w:val="00AF282A"/>
    <w:rsid w:val="00AF3B6C"/>
    <w:rsid w:val="00AF5D15"/>
    <w:rsid w:val="00AF6D68"/>
    <w:rsid w:val="00B129E2"/>
    <w:rsid w:val="00B16988"/>
    <w:rsid w:val="00B16D44"/>
    <w:rsid w:val="00B17887"/>
    <w:rsid w:val="00B214E8"/>
    <w:rsid w:val="00B415B8"/>
    <w:rsid w:val="00B66FEA"/>
    <w:rsid w:val="00B84929"/>
    <w:rsid w:val="00B85764"/>
    <w:rsid w:val="00BA7BD9"/>
    <w:rsid w:val="00BB66E6"/>
    <w:rsid w:val="00BB7B3E"/>
    <w:rsid w:val="00BD5696"/>
    <w:rsid w:val="00BE6DBD"/>
    <w:rsid w:val="00BF3AFD"/>
    <w:rsid w:val="00C018EC"/>
    <w:rsid w:val="00C2210E"/>
    <w:rsid w:val="00C227EB"/>
    <w:rsid w:val="00C433A5"/>
    <w:rsid w:val="00C53E23"/>
    <w:rsid w:val="00C70582"/>
    <w:rsid w:val="00C72BCE"/>
    <w:rsid w:val="00C8030F"/>
    <w:rsid w:val="00C84B7C"/>
    <w:rsid w:val="00C857E1"/>
    <w:rsid w:val="00C93F42"/>
    <w:rsid w:val="00C965B1"/>
    <w:rsid w:val="00CB027A"/>
    <w:rsid w:val="00CB1FE8"/>
    <w:rsid w:val="00CD12CF"/>
    <w:rsid w:val="00CD4994"/>
    <w:rsid w:val="00CD5321"/>
    <w:rsid w:val="00CD6E54"/>
    <w:rsid w:val="00CE6337"/>
    <w:rsid w:val="00CF04E8"/>
    <w:rsid w:val="00CF28D9"/>
    <w:rsid w:val="00CF568E"/>
    <w:rsid w:val="00D14CE6"/>
    <w:rsid w:val="00D1591E"/>
    <w:rsid w:val="00D21BF9"/>
    <w:rsid w:val="00D24360"/>
    <w:rsid w:val="00D24BFF"/>
    <w:rsid w:val="00D25ED8"/>
    <w:rsid w:val="00D30D7A"/>
    <w:rsid w:val="00D33CC9"/>
    <w:rsid w:val="00D45E38"/>
    <w:rsid w:val="00D8204F"/>
    <w:rsid w:val="00D8486C"/>
    <w:rsid w:val="00D87507"/>
    <w:rsid w:val="00DA5D58"/>
    <w:rsid w:val="00DA63E7"/>
    <w:rsid w:val="00DB0A64"/>
    <w:rsid w:val="00DC12CB"/>
    <w:rsid w:val="00DC274F"/>
    <w:rsid w:val="00DD3B99"/>
    <w:rsid w:val="00DE067A"/>
    <w:rsid w:val="00DE18BC"/>
    <w:rsid w:val="00DE6486"/>
    <w:rsid w:val="00DF38D7"/>
    <w:rsid w:val="00DF6AF1"/>
    <w:rsid w:val="00E1013C"/>
    <w:rsid w:val="00E26571"/>
    <w:rsid w:val="00E26E17"/>
    <w:rsid w:val="00E30C3F"/>
    <w:rsid w:val="00E40F71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27A"/>
    <w:rsid w:val="00EE0481"/>
    <w:rsid w:val="00EE4603"/>
    <w:rsid w:val="00EF25C5"/>
    <w:rsid w:val="00EF2FF7"/>
    <w:rsid w:val="00F028AD"/>
    <w:rsid w:val="00F05E74"/>
    <w:rsid w:val="00F10663"/>
    <w:rsid w:val="00F27D9E"/>
    <w:rsid w:val="00F434D7"/>
    <w:rsid w:val="00F460AA"/>
    <w:rsid w:val="00F465BA"/>
    <w:rsid w:val="00F54EBD"/>
    <w:rsid w:val="00F54FCE"/>
    <w:rsid w:val="00F5510C"/>
    <w:rsid w:val="00F567EA"/>
    <w:rsid w:val="00F622CF"/>
    <w:rsid w:val="00F623D8"/>
    <w:rsid w:val="00F65E88"/>
    <w:rsid w:val="00F65F0E"/>
    <w:rsid w:val="00F667E8"/>
    <w:rsid w:val="00F6798C"/>
    <w:rsid w:val="00F729BB"/>
    <w:rsid w:val="00F81A8E"/>
    <w:rsid w:val="00F90400"/>
    <w:rsid w:val="00F9276A"/>
    <w:rsid w:val="00F92907"/>
    <w:rsid w:val="00F96F3A"/>
    <w:rsid w:val="00FA1C15"/>
    <w:rsid w:val="00FA3EE8"/>
    <w:rsid w:val="00FB408C"/>
    <w:rsid w:val="00FB7624"/>
    <w:rsid w:val="00FC3097"/>
    <w:rsid w:val="00FC5905"/>
    <w:rsid w:val="00FC67C7"/>
    <w:rsid w:val="00FE0331"/>
    <w:rsid w:val="00FE2401"/>
    <w:rsid w:val="00FE4FC8"/>
    <w:rsid w:val="00FE5524"/>
    <w:rsid w:val="00FF3F33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916CF-DBAE-4472-BF88-FB3050697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515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Asbóth Gyöngyi</cp:lastModifiedBy>
  <cp:revision>7</cp:revision>
  <cp:lastPrinted>2018-09-12T09:22:00Z</cp:lastPrinted>
  <dcterms:created xsi:type="dcterms:W3CDTF">2018-09-28T06:07:00Z</dcterms:created>
  <dcterms:modified xsi:type="dcterms:W3CDTF">2018-10-02T08:59:00Z</dcterms:modified>
</cp:coreProperties>
</file>